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B2E2">
      <w:pPr>
        <w:widowControl/>
        <w:jc w:val="both"/>
        <w:textAlignment w:val="center"/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 w14:paraId="5B770B44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三亚市海棠区2025年</w:t>
      </w:r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面向全国公开招聘</w:t>
      </w:r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“银发精英”</w:t>
      </w:r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教研员</w:t>
      </w:r>
      <w:r>
        <w:rPr>
          <w:rStyle w:val="4"/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岗位需求表</w:t>
      </w:r>
    </w:p>
    <w:bookmarkEnd w:id="0"/>
    <w:tbl>
      <w:tblPr>
        <w:tblStyle w:val="2"/>
        <w:tblW w:w="12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284"/>
        <w:gridCol w:w="1230"/>
        <w:gridCol w:w="2423"/>
      </w:tblGrid>
      <w:tr w14:paraId="2742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062" w:type="dxa"/>
            <w:vAlign w:val="center"/>
          </w:tcPr>
          <w:p w14:paraId="54E514C0"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eastAsia="宋体"/>
                <w:lang w:eastAsia="zh-CN"/>
              </w:rPr>
              <w:t>序号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7F4B1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岗位名称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F10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岗位数</w:t>
            </w:r>
          </w:p>
        </w:tc>
        <w:tc>
          <w:tcPr>
            <w:tcW w:w="2423" w:type="dxa"/>
            <w:vAlign w:val="center"/>
          </w:tcPr>
          <w:p w14:paraId="13F797BC">
            <w:pPr>
              <w:widowControl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</w:rPr>
              <w:t>备注</w:t>
            </w:r>
          </w:p>
        </w:tc>
      </w:tr>
      <w:tr w14:paraId="0AA1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62" w:type="dxa"/>
            <w:vAlign w:val="center"/>
          </w:tcPr>
          <w:p w14:paraId="4FC30C59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68739743"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中小学英语教研员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233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</w:rPr>
              <w:t>1</w:t>
            </w:r>
          </w:p>
        </w:tc>
        <w:tc>
          <w:tcPr>
            <w:tcW w:w="2423" w:type="dxa"/>
          </w:tcPr>
          <w:p w14:paraId="536C8C86"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</w:p>
        </w:tc>
      </w:tr>
      <w:tr w14:paraId="2714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62" w:type="dxa"/>
            <w:vAlign w:val="center"/>
          </w:tcPr>
          <w:p w14:paraId="16862115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32452470"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中学理科兼小学科学教研员</w:t>
            </w:r>
          </w:p>
          <w:p w14:paraId="7AB27932"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（物化生地方向）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C3328D"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1</w:t>
            </w:r>
          </w:p>
        </w:tc>
        <w:tc>
          <w:tcPr>
            <w:tcW w:w="2423" w:type="dxa"/>
          </w:tcPr>
          <w:p w14:paraId="5F6FA7FB"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</w:p>
        </w:tc>
      </w:tr>
      <w:tr w14:paraId="4E94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62" w:type="dxa"/>
            <w:vAlign w:val="center"/>
          </w:tcPr>
          <w:p w14:paraId="16BBC999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8284" w:type="dxa"/>
            <w:shd w:val="clear" w:color="auto" w:fill="auto"/>
            <w:vAlign w:val="center"/>
          </w:tcPr>
          <w:p w14:paraId="0D686DED"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中小学道法兼中学历史学科</w:t>
            </w:r>
          </w:p>
          <w:p w14:paraId="2F250C08"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教研员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526111">
            <w:pPr>
              <w:widowControl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1</w:t>
            </w:r>
          </w:p>
        </w:tc>
        <w:tc>
          <w:tcPr>
            <w:tcW w:w="2423" w:type="dxa"/>
          </w:tcPr>
          <w:p w14:paraId="14DA5917"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</w:p>
        </w:tc>
      </w:tr>
    </w:tbl>
    <w:p w14:paraId="1F09718F">
      <w:pPr>
        <w:rPr>
          <w:rFonts w:hint="eastAsia"/>
        </w:rPr>
      </w:pPr>
    </w:p>
    <w:p w14:paraId="2B571720"/>
    <w:p w14:paraId="476FE96A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2D"/>
    <w:rsid w:val="00004B37"/>
    <w:rsid w:val="003D4E54"/>
    <w:rsid w:val="00597884"/>
    <w:rsid w:val="009E142D"/>
    <w:rsid w:val="00CB3A9E"/>
    <w:rsid w:val="06635929"/>
    <w:rsid w:val="17B52814"/>
    <w:rsid w:val="48604B72"/>
    <w:rsid w:val="48C56911"/>
    <w:rsid w:val="538A57E1"/>
    <w:rsid w:val="65167032"/>
    <w:rsid w:val="6A2D4671"/>
    <w:rsid w:val="71B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96</Characters>
  <Lines>2</Lines>
  <Paragraphs>1</Paragraphs>
  <TotalTime>1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2025-05-09T03:22:00Z</dcterms:created>
  <dc:creator>Windows 用户</dc:creator>
  <cp:lastModifiedBy>熊 超</cp:lastModifiedBy>
  <dcterms:modified xsi:type="dcterms:W3CDTF">2025-07-27T05:48:29Z</dcterms:modified>
  <dc:title>三亚市海棠区2025年 “银发精英”教育人才岗位需求表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eyJoZGlkIjoiNzM1OTJhY2FmODM0ZmVjZDQxN2QyMDUyZWY1NDAyOTIiLCJ1c2VySWQiOiIzMDc1NTQ2MzIifQ==</vt:lpwstr>
  </property>
  <property fmtid="{D5CDD505-2E9C-101B-9397-08002B2CF9AE}" pid="4" name="ICV">
    <vt:lpwstr>2085F49B34B348A099D98B85D0F3FBC8_13</vt:lpwstr>
  </property>
</Properties>
</file>